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821B8" w:rsidRDefault="005821B8" w:rsidP="005821B8">
      <w:pPr>
        <w:spacing w:after="0" w:line="360" w:lineRule="auto"/>
        <w:ind w:left="4536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>
          <w:ffData>
            <w:name w:val=""/>
            <w:enabled/>
            <w:calcOnExit w:val="0"/>
            <w:textInput>
              <w:default w:val="ПРИЛОЖЕНИЕ № 9"/>
            </w:textInput>
          </w:ffData>
        </w:fldChar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ПРИЛОЖЕНИЕ №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5821B8" w:rsidRDefault="005821B8" w:rsidP="005821B8">
      <w:pPr>
        <w:spacing w:after="0" w:line="240" w:lineRule="auto"/>
        <w:ind w:left="4536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ГБУК ИЛМ «А.П. Чехов и Сахалин»</w:t>
      </w:r>
    </w:p>
    <w:p w:rsidR="000350DA" w:rsidRDefault="005821B8" w:rsidP="005821B8">
      <w:pPr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27.07.2022 г. №229</w:t>
      </w:r>
    </w:p>
    <w:bookmarkEnd w:id="0"/>
    <w:p w:rsidR="005821B8" w:rsidRPr="005821B8" w:rsidRDefault="005821B8" w:rsidP="005821B8">
      <w:pPr>
        <w:tabs>
          <w:tab w:val="left" w:pos="5387"/>
        </w:tabs>
        <w:spacing w:after="120" w:line="240" w:lineRule="auto"/>
        <w:ind w:left="1701" w:right="1701"/>
        <w:jc w:val="right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ФОРМА</w:t>
      </w:r>
    </w:p>
    <w:p w:rsidR="005821B8" w:rsidRPr="005821B8" w:rsidRDefault="005821B8" w:rsidP="005821B8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5821B8" w:rsidRPr="005821B8" w:rsidRDefault="005821B8" w:rsidP="005821B8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ОБЯЗАТЕЛЬСТВО</w:t>
      </w:r>
    </w:p>
    <w:p w:rsidR="005821B8" w:rsidRDefault="005821B8" w:rsidP="005821B8">
      <w:pPr>
        <w:spacing w:after="120" w:line="240" w:lineRule="auto"/>
        <w:ind w:right="28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" w:name="ТекстовоеПоле2"/>
      <w:bookmarkEnd w:id="1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работника ГБУК ИЛМ «А.П. Чехов и Сахалин»</w:t>
      </w:r>
      <w:r w:rsidRPr="005821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непосредственно осуществляющего обработку персональных данных, </w:t>
      </w:r>
      <w:r w:rsidRPr="005821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неразглашении персональных данных, </w:t>
      </w:r>
      <w:r w:rsidRPr="005821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ставших известных ему в связи с исполнением служебных</w:t>
      </w:r>
      <w:r w:rsidRPr="005821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21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(должностных) обязанностей</w:t>
      </w:r>
    </w:p>
    <w:p w:rsidR="005821B8" w:rsidRDefault="005821B8" w:rsidP="005821B8">
      <w:pPr>
        <w:spacing w:after="120" w:line="240" w:lineRule="auto"/>
        <w:ind w:right="28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821B8" w:rsidRPr="005821B8" w:rsidRDefault="005821B8" w:rsidP="00582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 xml:space="preserve">Я, </w:t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, зарегистрированный (ая) по адресу: </w:t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821B8" w:rsidRPr="005821B8" w:rsidRDefault="005821B8" w:rsidP="005821B8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821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5821B8" w:rsidRPr="005821B8" w:rsidRDefault="005821B8" w:rsidP="005821B8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5821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821B8" w:rsidRPr="005821B8" w:rsidRDefault="005821B8" w:rsidP="005821B8">
      <w:pPr>
        <w:widowControl w:val="0"/>
        <w:tabs>
          <w:tab w:val="left" w:pos="3402"/>
          <w:tab w:val="left" w:pos="5954"/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паспорт: серия </w:t>
      </w:r>
      <w:r w:rsidRPr="005821B8">
        <w:rPr>
          <w:rFonts w:eastAsia="Times New Roman" w:cs="Calibri"/>
          <w:szCs w:val="20"/>
          <w:u w:val="single"/>
          <w:lang w:eastAsia="ru-RU"/>
        </w:rPr>
        <w:tab/>
      </w:r>
      <w:r w:rsidRPr="005821B8">
        <w:rPr>
          <w:rFonts w:eastAsia="Times New Roman" w:cs="Calibri"/>
          <w:szCs w:val="20"/>
          <w:lang w:eastAsia="ru-RU"/>
        </w:rPr>
        <w:t xml:space="preserve"> </w:t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Pr="005821B8">
        <w:rPr>
          <w:rFonts w:eastAsia="Times New Roman" w:cs="Calibri"/>
          <w:szCs w:val="20"/>
          <w:u w:val="single"/>
          <w:lang w:eastAsia="ru-RU"/>
        </w:rPr>
        <w:tab/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выдачи </w:t>
      </w:r>
      <w:r w:rsidRPr="005821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821B8" w:rsidRPr="005821B8" w:rsidRDefault="005821B8" w:rsidP="005821B8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 xml:space="preserve">кем выдан </w:t>
      </w:r>
      <w:r w:rsidRPr="005821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821B8" w:rsidRPr="005821B8" w:rsidTr="003569FD">
        <w:tc>
          <w:tcPr>
            <w:tcW w:w="9345" w:type="dxa"/>
          </w:tcPr>
          <w:p w:rsidR="005821B8" w:rsidRPr="005821B8" w:rsidRDefault="005821B8" w:rsidP="005821B8">
            <w:pPr>
              <w:widowControl w:val="0"/>
              <w:spacing w:line="200" w:lineRule="exact"/>
              <w:ind w:left="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21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(при получении согласия от представителя субъекта персональных данных указываются: фамилия, имя, отчество (при наличии),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</w:t>
            </w:r>
          </w:p>
        </w:tc>
      </w:tr>
    </w:tbl>
    <w:p w:rsidR="005821B8" w:rsidRPr="005821B8" w:rsidRDefault="005821B8" w:rsidP="00582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понимаю, что получаю доступ к персональным данным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 w:rsidRPr="005821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>ГБУК ИЛМ «А.П. Чехов и Сахалин»</w:t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претендентов на замещение вакантных должностей </w:t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>ГБУК ИЛМ «А.П. Чехов и Сахалин»</w:t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 xml:space="preserve">,  и во время исполнения своих обязанностей осуществляю их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уничтожение). </w:t>
      </w:r>
    </w:p>
    <w:p w:rsidR="005821B8" w:rsidRPr="005821B8" w:rsidRDefault="005821B8" w:rsidP="00582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 xml:space="preserve">Я понимаю, что разглашение такого рода информации может нанести прямой и (или) косвенный ущерб субъектам персональных данных, а также </w:t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>ГБУК ИЛМ «А.П. Чехов и Сахалин»</w:t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21B8" w:rsidRPr="005821B8" w:rsidRDefault="005821B8" w:rsidP="00582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>В связи с этим даю обязательство при обработке персональных данных субъектов персональных данных строго соблюдать требования действующего законодательства Росси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йс</w:t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 xml:space="preserve">кой Федерации, определяющего порядок обработки персональных данных субъектов персональных данных, а также требования Правил обработки персональных данных, принятых в </w:t>
      </w:r>
      <w:r w:rsidRPr="00086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ГБУК ИЛМ «А.П. Чехов и Сахалин»</w:t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21B8" w:rsidRPr="005821B8" w:rsidRDefault="005821B8" w:rsidP="00582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>Я подтверждаю, что за исключением случаев и (или) при отсутствии условий, предусмотренных действующим законодательством Российской Федерации, не имею права разглашать сведения о работниках, относящиеся к категории их персональных данных, в частности сведения: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фамилия, имя, отчество (при наличии) (в том числе прежние в случае их изменения, причина их изменения);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и место рождения;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гражданстве (в том числе предыдущих гражданствах, иных гражданствах);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вид, серия, номер документа, удостоверяющего личность гражданина Российской Федерации, дата выдачи, наименование органа, выдавшего его);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вид, серия, номер документа, удостоверяющего личность гражданина Российской Федерации за пределами Российской Федерации, дата выдачи, наименование органа, выдавшего его;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>номер телефона или сведения о других способах связи;</w:t>
      </w:r>
    </w:p>
    <w:p w:rsidR="005821B8" w:rsidRPr="005821B8" w:rsidRDefault="005821B8" w:rsidP="005821B8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реквизиты документа, подтверждающего регистрацию в системе индивидуального (персонифицированного) учета;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идентификационный номер налогоплательщика;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реквизиты страхового медицинского полиса обязательного медицинского страхования;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реквизиты свидетельства государственной регистрации актов гражданского состояния;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семейном положении;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составе семьи: степень родства, фамилии, имена, отчества (при наличии), даты рождения, места рождения, места работы, адреса регистрации по месту жительства (месту пребывания), адреса фактического проживания близких родственников (отец, мать, братья, сестры и дети), а также супруги (супруга), бывших супругов, супругов братьев и сестер, братьев и сестер супругов;</w:t>
      </w:r>
    </w:p>
    <w:p w:rsidR="005821B8" w:rsidRPr="005821B8" w:rsidRDefault="005821B8" w:rsidP="005821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близких родственниках (отец, мать, братья, сестры и дети), а также супругах, в том числе бывших, супругах братьев и сестер, братьях и сестрах супругов, постоянно проживающих за границей и (или) оформляющих документы для выезда на постоянное место жительства в другое государство;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трудовой деятельности, включая работу по совместительству, предпринимательскую и иную деятельность, военную службу;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об образовании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послевузовском профессиональном образовании (аспирантура, адъюнктура, докторантура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владении языками народов Российской Федерации, иностранными языками;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прохождении гражданской службы (работы), в том числе: дата, основания поступления на гражданскую службу (работу) и назначения на </w:t>
      </w: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должность гражданской службы, дата, основания назначения, перевода, перемещения на иную должность гражданской службы (работы), наименование замещаемых должностей гражданской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гражданской службы, а также сведения о прежнем месте работы;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сведения, содержащиеся в </w:t>
      </w:r>
      <w:r w:rsidR="00086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трудовом договоре</w:t>
      </w: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дополнительных соглашениях к </w:t>
      </w:r>
      <w:r w:rsidR="00086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трудовому договору</w:t>
      </w: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пребывании за границей (когда, где, с какой целью);</w:t>
      </w:r>
    </w:p>
    <w:p w:rsidR="005821B8" w:rsidRPr="005821B8" w:rsidRDefault="005821B8" w:rsidP="005821B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классном чине государственной гражданской службы (дипломатическом ранге, воинском или специальном звании, классном</w:t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чине правоохранительной службы, классном чине государственной гражданской службы субъекта Российской Федерации), квалификационном разряде гражданской службы (квалификационном разряде или классном чине муниципальной службы), кем и когда присвоен;</w:t>
      </w:r>
    </w:p>
    <w:p w:rsidR="005821B8" w:rsidRPr="005821B8" w:rsidRDefault="005821B8" w:rsidP="005821B8">
      <w:pPr>
        <w:widowControl w:val="0"/>
        <w:spacing w:after="0" w:line="312" w:lineRule="exact"/>
        <w:ind w:firstLine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наличии (отсутствии) судимости;</w:t>
      </w:r>
    </w:p>
    <w:p w:rsidR="005821B8" w:rsidRPr="005821B8" w:rsidRDefault="005821B8" w:rsidP="005821B8">
      <w:pPr>
        <w:widowControl w:val="0"/>
        <w:spacing w:after="0" w:line="312" w:lineRule="exact"/>
        <w:ind w:firstLine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государственных наградах, иных наградах и знаках отличия (кем награжден и когда);</w:t>
      </w:r>
    </w:p>
    <w:p w:rsidR="005821B8" w:rsidRPr="005821B8" w:rsidRDefault="005821B8" w:rsidP="005821B8">
      <w:pPr>
        <w:widowControl w:val="0"/>
        <w:spacing w:after="0" w:line="312" w:lineRule="exact"/>
        <w:ind w:firstLine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профессиональной переподготовке и (или) повышении квалификации;</w:t>
      </w:r>
    </w:p>
    <w:p w:rsidR="005821B8" w:rsidRPr="005821B8" w:rsidRDefault="005821B8" w:rsidP="005821B8">
      <w:pPr>
        <w:widowControl w:val="0"/>
        <w:spacing w:after="0" w:line="312" w:lineRule="exact"/>
        <w:ind w:firstLine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фотография (для формирования личного дела, оформления служебного удостоверения, формирования анкет, установленных законодательством Российской Федерации);</w:t>
      </w:r>
    </w:p>
    <w:p w:rsidR="005821B8" w:rsidRPr="005821B8" w:rsidRDefault="005821B8" w:rsidP="005821B8">
      <w:pPr>
        <w:widowControl w:val="0"/>
        <w:spacing w:after="0" w:line="312" w:lineRule="exact"/>
        <w:ind w:firstLine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ежегодных оплачиваемых отпусках, учебных отпусках, отпусках по беременности и родам, отпусках по уходу за ребенком и отпусках без сохранения денежного содержания;</w:t>
      </w:r>
    </w:p>
    <w:p w:rsidR="005821B8" w:rsidRPr="005821B8" w:rsidRDefault="005821B8" w:rsidP="005821B8">
      <w:pPr>
        <w:widowControl w:val="0"/>
        <w:spacing w:after="0" w:line="312" w:lineRule="exact"/>
        <w:ind w:firstLine="8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 расчетного счета;</w:t>
      </w:r>
    </w:p>
    <w:p w:rsidR="005821B8" w:rsidRPr="005821B8" w:rsidRDefault="005821B8" w:rsidP="005821B8">
      <w:pPr>
        <w:widowControl w:val="0"/>
        <w:spacing w:after="0" w:line="312" w:lineRule="exact"/>
        <w:ind w:firstLine="8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 банковской карты;</w:t>
      </w:r>
    </w:p>
    <w:p w:rsidR="005821B8" w:rsidRPr="005821B8" w:rsidRDefault="005821B8" w:rsidP="005821B8">
      <w:pPr>
        <w:widowControl w:val="0"/>
        <w:spacing w:after="0" w:line="312" w:lineRule="exact"/>
        <w:ind w:firstLine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>иные сведения, которые субъект персональных данных пожелал сообщить о себе и которые отвечают целям их обработки.</w:t>
      </w:r>
    </w:p>
    <w:p w:rsidR="005821B8" w:rsidRPr="005821B8" w:rsidRDefault="005821B8" w:rsidP="00582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предупрежден(а) о том, что в случае нарушения мною требований действующего законодательства Российской Федерации, определяющего порядок обработки персональных данных субъектов персональных данных, и (или) Правил обработки персональных данных, принятых в </w:t>
      </w:r>
      <w:r w:rsidR="00086C97" w:rsidRPr="00086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ГБУК ИЛМ «А.П. Чехов и Сахалин»</w:t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 случае незаконного разглашения или утраты персональных данных, я несу ответственность в соответствии с действующим законодательством Российской Федерации, в частности, со ст. 90 ТК РФ. </w:t>
      </w:r>
    </w:p>
    <w:p w:rsidR="005821B8" w:rsidRPr="005821B8" w:rsidRDefault="005821B8" w:rsidP="00582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Правилами обработки персональных данных в </w:t>
      </w:r>
      <w:r w:rsidR="00086C97" w:rsidRPr="00086C97">
        <w:rPr>
          <w:rFonts w:ascii="Times New Roman" w:eastAsia="Times New Roman" w:hAnsi="Times New Roman"/>
          <w:sz w:val="28"/>
          <w:szCs w:val="28"/>
          <w:lang w:eastAsia="ru-RU"/>
        </w:rPr>
        <w:t>ГБУК ИЛМ «А.П. Чехов и Сахалин»</w:t>
      </w: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ознакомлен(а). </w:t>
      </w:r>
    </w:p>
    <w:p w:rsidR="005821B8" w:rsidRPr="005821B8" w:rsidRDefault="005821B8" w:rsidP="005821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1B8" w:rsidRPr="005821B8" w:rsidRDefault="005821B8" w:rsidP="005821B8">
      <w:pPr>
        <w:widowControl w:val="0"/>
        <w:tabs>
          <w:tab w:val="left" w:pos="8080"/>
        </w:tabs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начала обработки персональных данных: </w:t>
      </w:r>
      <w:r w:rsidRPr="005821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5821B8" w:rsidRPr="005821B8" w:rsidRDefault="005821B8" w:rsidP="005821B8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r w:rsidRPr="005821B8">
        <w:rPr>
          <w:rFonts w:ascii="Times New Roman" w:eastAsia="Times New Roman" w:hAnsi="Times New Roman"/>
          <w:sz w:val="18"/>
          <w:szCs w:val="28"/>
          <w:lang w:eastAsia="ru-RU"/>
        </w:rPr>
        <w:tab/>
        <w:t>(число, месяц, год)</w:t>
      </w:r>
    </w:p>
    <w:p w:rsidR="005821B8" w:rsidRPr="005821B8" w:rsidRDefault="005821B8" w:rsidP="005821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1B8" w:rsidRPr="005821B8" w:rsidRDefault="005821B8" w:rsidP="005821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1B8" w:rsidRPr="005821B8" w:rsidRDefault="005821B8" w:rsidP="005821B8">
      <w:pPr>
        <w:widowControl w:val="0"/>
        <w:tabs>
          <w:tab w:val="left" w:pos="4820"/>
          <w:tab w:val="left" w:pos="7088"/>
          <w:tab w:val="left" w:pos="9355"/>
        </w:tabs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u w:val="single"/>
          <w:lang w:eastAsia="ru-RU"/>
        </w:rPr>
      </w:pPr>
      <w:r w:rsidRPr="005821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21B8">
        <w:rPr>
          <w:rFonts w:eastAsia="Times New Roman" w:cs="Calibri"/>
          <w:szCs w:val="20"/>
          <w:u w:val="single"/>
          <w:lang w:eastAsia="ru-RU"/>
        </w:rPr>
        <w:tab/>
      </w:r>
      <w:r w:rsidRPr="005821B8">
        <w:rPr>
          <w:rFonts w:eastAsia="Times New Roman" w:cs="Calibri"/>
          <w:szCs w:val="20"/>
          <w:lang w:eastAsia="ru-RU"/>
        </w:rPr>
        <w:t xml:space="preserve"> / </w:t>
      </w:r>
      <w:r w:rsidRPr="005821B8">
        <w:rPr>
          <w:rFonts w:eastAsia="Times New Roman" w:cs="Calibri"/>
          <w:szCs w:val="20"/>
          <w:u w:val="single"/>
          <w:lang w:eastAsia="ru-RU"/>
        </w:rPr>
        <w:tab/>
      </w:r>
    </w:p>
    <w:sectPr w:rsidR="005821B8" w:rsidRPr="005821B8" w:rsidSect="005821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7F"/>
    <w:rsid w:val="000350DA"/>
    <w:rsid w:val="00086C97"/>
    <w:rsid w:val="005821B8"/>
    <w:rsid w:val="00B8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FF3A"/>
  <w15:chartTrackingRefBased/>
  <w15:docId w15:val="{2C22346F-77ED-4B70-A316-F1DDF20B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B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Чехова Музей</dc:creator>
  <cp:keywords/>
  <dc:description/>
  <cp:lastModifiedBy>Чехова Музей</cp:lastModifiedBy>
  <cp:revision>2</cp:revision>
  <dcterms:created xsi:type="dcterms:W3CDTF">2022-07-28T03:35:00Z</dcterms:created>
  <dcterms:modified xsi:type="dcterms:W3CDTF">2022-07-28T03:53:00Z</dcterms:modified>
</cp:coreProperties>
</file>