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BEBB" w14:textId="77777777" w:rsidR="00422A03" w:rsidRDefault="00422A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E21D045" w14:textId="77777777" w:rsidR="00422A03" w:rsidRDefault="00422A03">
      <w:pPr>
        <w:pStyle w:val="ConsPlusNormal"/>
        <w:outlineLvl w:val="0"/>
      </w:pPr>
    </w:p>
    <w:p w14:paraId="323FB3B8" w14:textId="77777777" w:rsidR="00422A03" w:rsidRDefault="00422A03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50DE6CB7" w14:textId="77777777" w:rsidR="00422A03" w:rsidRDefault="00422A03">
      <w:pPr>
        <w:pStyle w:val="ConsPlusTitle"/>
        <w:jc w:val="center"/>
      </w:pPr>
      <w:r>
        <w:t>САХАЛИНСКОЙ ОБЛАСТИ</w:t>
      </w:r>
    </w:p>
    <w:p w14:paraId="7FFD7E45" w14:textId="77777777" w:rsidR="00422A03" w:rsidRDefault="00422A03">
      <w:pPr>
        <w:pStyle w:val="ConsPlusTitle"/>
        <w:jc w:val="center"/>
      </w:pPr>
    </w:p>
    <w:p w14:paraId="3AE21C72" w14:textId="77777777" w:rsidR="00422A03" w:rsidRDefault="00422A03">
      <w:pPr>
        <w:pStyle w:val="ConsPlusTitle"/>
        <w:jc w:val="center"/>
      </w:pPr>
      <w:r>
        <w:t>ПРИКАЗ</w:t>
      </w:r>
    </w:p>
    <w:p w14:paraId="0F6A132A" w14:textId="77777777" w:rsidR="00422A03" w:rsidRDefault="00422A03">
      <w:pPr>
        <w:pStyle w:val="ConsPlusTitle"/>
        <w:jc w:val="center"/>
      </w:pPr>
      <w:r>
        <w:t>от 1 августа 2019 г. N 12</w:t>
      </w:r>
    </w:p>
    <w:p w14:paraId="736DEC40" w14:textId="77777777" w:rsidR="00422A03" w:rsidRDefault="00422A03">
      <w:pPr>
        <w:pStyle w:val="ConsPlusTitle"/>
        <w:jc w:val="center"/>
      </w:pPr>
    </w:p>
    <w:p w14:paraId="5B0D43B7" w14:textId="77777777" w:rsidR="00422A03" w:rsidRDefault="00422A03">
      <w:pPr>
        <w:pStyle w:val="ConsPlusTitle"/>
        <w:jc w:val="center"/>
      </w:pPr>
      <w:r>
        <w:t>ОБ УТВЕРЖДЕНИИ ПОРЯДКА УВЕДОМЛЕНИЯ РУКОВОДИТЕЛЯМИ</w:t>
      </w:r>
    </w:p>
    <w:p w14:paraId="26EBB60C" w14:textId="77777777" w:rsidR="00422A03" w:rsidRDefault="00422A03">
      <w:pPr>
        <w:pStyle w:val="ConsPlusTitle"/>
        <w:jc w:val="center"/>
      </w:pPr>
      <w:r>
        <w:t>ГОСУДАРСТВЕННЫХ УЧРЕЖДЕНИЙ, ПОДВЕДОМСТВЕННЫХ МИНИСТЕРСТВУ</w:t>
      </w:r>
    </w:p>
    <w:p w14:paraId="3BB3B9C9" w14:textId="77777777" w:rsidR="00422A03" w:rsidRDefault="00422A03">
      <w:pPr>
        <w:pStyle w:val="ConsPlusTitle"/>
        <w:jc w:val="center"/>
      </w:pPr>
      <w:r>
        <w:t>КУЛЬТУРЫ И АРХИВНОГО ДЕЛА САХАЛИНСКОЙ ОБЛАСТИ,</w:t>
      </w:r>
    </w:p>
    <w:p w14:paraId="78EB1C2C" w14:textId="77777777" w:rsidR="00422A03" w:rsidRDefault="00422A03">
      <w:pPr>
        <w:pStyle w:val="ConsPlusTitle"/>
        <w:jc w:val="center"/>
      </w:pPr>
      <w:r>
        <w:t>О НАМЕРЕНИИ ВЫПОЛНЯТЬ ИНУЮ ОПЛАЧИВАЕМУЮ РАБОТУ</w:t>
      </w:r>
    </w:p>
    <w:p w14:paraId="6EA4C11D" w14:textId="77777777" w:rsidR="00422A03" w:rsidRDefault="00422A03">
      <w:pPr>
        <w:pStyle w:val="ConsPlusNormal"/>
        <w:jc w:val="center"/>
      </w:pPr>
    </w:p>
    <w:p w14:paraId="41915C90" w14:textId="77777777" w:rsidR="00422A03" w:rsidRDefault="00422A0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276</w:t>
        </w:r>
      </w:hyperlink>
      <w:r>
        <w:t xml:space="preserve"> Трудового кодекса Российской Федерации приказываю:</w:t>
      </w:r>
    </w:p>
    <w:p w14:paraId="0098D0DD" w14:textId="77777777" w:rsidR="00422A03" w:rsidRDefault="00422A03">
      <w:pPr>
        <w:pStyle w:val="ConsPlusNormal"/>
        <w:ind w:firstLine="540"/>
        <w:jc w:val="both"/>
      </w:pPr>
    </w:p>
    <w:p w14:paraId="01916BE1" w14:textId="77777777" w:rsidR="00422A03" w:rsidRDefault="00422A0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руководителями государственных учреждений, подведомственных министерству культуры и архивного дела Сахалинской области, о намерении выполнять иную оплачиваемую работу (прилагается).</w:t>
      </w:r>
    </w:p>
    <w:p w14:paraId="42E4560E" w14:textId="77777777" w:rsidR="00422A03" w:rsidRDefault="00422A03">
      <w:pPr>
        <w:pStyle w:val="ConsPlusNormal"/>
        <w:spacing w:before="220"/>
        <w:ind w:firstLine="540"/>
        <w:jc w:val="both"/>
      </w:pPr>
      <w:r>
        <w:t>2. Начальнику отдела финансово-правового обеспечения министерства культуры и архивного дела Сахалинской области ознакомить руководителей подведомственных государственных учреждений с настоящим Порядком.</w:t>
      </w:r>
    </w:p>
    <w:p w14:paraId="4CC628B8" w14:textId="77777777" w:rsidR="00422A03" w:rsidRDefault="00422A03">
      <w:pPr>
        <w:pStyle w:val="ConsPlusNormal"/>
        <w:spacing w:before="220"/>
        <w:ind w:firstLine="540"/>
        <w:jc w:val="both"/>
      </w:pPr>
      <w:r>
        <w:t>3. Опубликовать настоящий приказ в газете "Губернские ведомости", на "Официальном интернет-портале правовой информации", на официальном сайте министерства культуры и архивного дела Сахалинской области.</w:t>
      </w:r>
    </w:p>
    <w:p w14:paraId="6914ECF7" w14:textId="77777777" w:rsidR="00422A03" w:rsidRDefault="00422A03">
      <w:pPr>
        <w:pStyle w:val="ConsPlusNormal"/>
        <w:ind w:firstLine="540"/>
        <w:jc w:val="both"/>
      </w:pPr>
    </w:p>
    <w:p w14:paraId="62D39C91" w14:textId="77777777" w:rsidR="00422A03" w:rsidRDefault="00422A03">
      <w:pPr>
        <w:pStyle w:val="ConsPlusNormal"/>
        <w:jc w:val="right"/>
      </w:pPr>
      <w:r>
        <w:t>Министр</w:t>
      </w:r>
    </w:p>
    <w:p w14:paraId="6B2A4289" w14:textId="77777777" w:rsidR="00422A03" w:rsidRDefault="00422A03">
      <w:pPr>
        <w:pStyle w:val="ConsPlusNormal"/>
        <w:jc w:val="right"/>
      </w:pPr>
      <w:proofErr w:type="spellStart"/>
      <w:r>
        <w:t>Н.В.Лаврик</w:t>
      </w:r>
      <w:proofErr w:type="spellEnd"/>
    </w:p>
    <w:p w14:paraId="4F477622" w14:textId="77777777" w:rsidR="00422A03" w:rsidRDefault="00422A03">
      <w:pPr>
        <w:pStyle w:val="ConsPlusNormal"/>
      </w:pPr>
    </w:p>
    <w:p w14:paraId="038BD3A4" w14:textId="77777777" w:rsidR="00422A03" w:rsidRDefault="00422A03">
      <w:pPr>
        <w:pStyle w:val="ConsPlusNormal"/>
      </w:pPr>
    </w:p>
    <w:p w14:paraId="2642F387" w14:textId="77777777" w:rsidR="00422A03" w:rsidRDefault="00422A03">
      <w:pPr>
        <w:pStyle w:val="ConsPlusNormal"/>
      </w:pPr>
    </w:p>
    <w:p w14:paraId="71853750" w14:textId="77777777" w:rsidR="00422A03" w:rsidRDefault="00422A03">
      <w:pPr>
        <w:pStyle w:val="ConsPlusNormal"/>
      </w:pPr>
    </w:p>
    <w:p w14:paraId="1EA7FDE3" w14:textId="77777777" w:rsidR="00422A03" w:rsidRDefault="00422A03">
      <w:pPr>
        <w:pStyle w:val="ConsPlusNormal"/>
      </w:pPr>
    </w:p>
    <w:p w14:paraId="2DC3B0D4" w14:textId="77777777" w:rsidR="00422A03" w:rsidRDefault="00422A03">
      <w:pPr>
        <w:pStyle w:val="ConsPlusNormal"/>
        <w:jc w:val="right"/>
        <w:outlineLvl w:val="0"/>
      </w:pPr>
      <w:r>
        <w:t>Приложение</w:t>
      </w:r>
    </w:p>
    <w:p w14:paraId="476373CE" w14:textId="77777777" w:rsidR="00422A03" w:rsidRDefault="00422A03">
      <w:pPr>
        <w:pStyle w:val="ConsPlusNormal"/>
        <w:jc w:val="right"/>
      </w:pPr>
      <w:r>
        <w:t>к приказу</w:t>
      </w:r>
    </w:p>
    <w:p w14:paraId="4D5E87EB" w14:textId="77777777" w:rsidR="00422A03" w:rsidRDefault="00422A03">
      <w:pPr>
        <w:pStyle w:val="ConsPlusNormal"/>
        <w:jc w:val="right"/>
      </w:pPr>
      <w:r>
        <w:t>министерства культуры и архивного дела</w:t>
      </w:r>
    </w:p>
    <w:p w14:paraId="3E91134B" w14:textId="77777777" w:rsidR="00422A03" w:rsidRDefault="00422A03">
      <w:pPr>
        <w:pStyle w:val="ConsPlusNormal"/>
        <w:jc w:val="right"/>
      </w:pPr>
      <w:r>
        <w:t>Сахалинской области</w:t>
      </w:r>
    </w:p>
    <w:p w14:paraId="5E9E04AD" w14:textId="77777777" w:rsidR="00422A03" w:rsidRDefault="00422A03">
      <w:pPr>
        <w:pStyle w:val="ConsPlusNormal"/>
        <w:jc w:val="right"/>
      </w:pPr>
      <w:r>
        <w:t>от 01.08.2019 N 12</w:t>
      </w:r>
    </w:p>
    <w:p w14:paraId="6F265848" w14:textId="77777777" w:rsidR="00422A03" w:rsidRDefault="00422A03">
      <w:pPr>
        <w:pStyle w:val="ConsPlusNormal"/>
      </w:pPr>
    </w:p>
    <w:p w14:paraId="2D15B087" w14:textId="77777777" w:rsidR="00422A03" w:rsidRDefault="00422A03">
      <w:pPr>
        <w:pStyle w:val="ConsPlusTitle"/>
        <w:jc w:val="center"/>
      </w:pPr>
      <w:bookmarkStart w:id="1" w:name="P31"/>
      <w:bookmarkEnd w:id="1"/>
      <w:r>
        <w:t>ПОРЯДОК</w:t>
      </w:r>
    </w:p>
    <w:p w14:paraId="3421F3F3" w14:textId="77777777" w:rsidR="00422A03" w:rsidRDefault="00422A03">
      <w:pPr>
        <w:pStyle w:val="ConsPlusTitle"/>
        <w:jc w:val="center"/>
      </w:pPr>
      <w:r>
        <w:t>УВЕДОМЛЕНИЯ РУКОВОДИТЕЛЯМИ ГОСУДАРСТВЕННЫХ УЧРЕЖДЕНИЙ,</w:t>
      </w:r>
    </w:p>
    <w:p w14:paraId="15988101" w14:textId="77777777" w:rsidR="00422A03" w:rsidRDefault="00422A03">
      <w:pPr>
        <w:pStyle w:val="ConsPlusTitle"/>
        <w:jc w:val="center"/>
      </w:pPr>
      <w:r>
        <w:t>ПОДВЕДОМСТВЕННЫХ МИНИСТЕРСТВУ КУЛЬТУРЫ И АРХИВНОГО ДЕЛА</w:t>
      </w:r>
    </w:p>
    <w:p w14:paraId="1699C108" w14:textId="77777777" w:rsidR="00422A03" w:rsidRDefault="00422A03">
      <w:pPr>
        <w:pStyle w:val="ConsPlusTitle"/>
        <w:jc w:val="center"/>
      </w:pPr>
      <w:r>
        <w:t>САХАЛИНСКОЙ ОБЛАСТИ, О НАМЕРЕНИИ ВЫПОЛНЯТЬ</w:t>
      </w:r>
    </w:p>
    <w:p w14:paraId="238F1631" w14:textId="77777777" w:rsidR="00422A03" w:rsidRDefault="00422A03">
      <w:pPr>
        <w:pStyle w:val="ConsPlusTitle"/>
        <w:jc w:val="center"/>
      </w:pPr>
      <w:r>
        <w:t>ИНУЮ ОПЛАЧИВАЕМУЮ РАБОТУ</w:t>
      </w:r>
    </w:p>
    <w:p w14:paraId="435317D0" w14:textId="77777777" w:rsidR="00422A03" w:rsidRDefault="00422A03">
      <w:pPr>
        <w:pStyle w:val="ConsPlusNormal"/>
      </w:pPr>
    </w:p>
    <w:p w14:paraId="65C56160" w14:textId="77777777" w:rsidR="00422A03" w:rsidRDefault="00422A03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 w:history="1">
        <w:r>
          <w:rPr>
            <w:color w:val="0000FF"/>
          </w:rPr>
          <w:t>статьей 276</w:t>
        </w:r>
      </w:hyperlink>
      <w:r>
        <w:t xml:space="preserve"> Трудового кодекса Российской Федерации и устанавливает процедуру уведомления министра культуры и архивного дела Сахалинской области или лица, его замещающего (далее - министр) руководителями государственных учреждений, подведомственных министерству культуры и архивного дела Сахалинской области (далее - министерство), о намерении выполнять иную оплачиваемую работу.</w:t>
      </w:r>
    </w:p>
    <w:p w14:paraId="60357F68" w14:textId="77777777" w:rsidR="00422A03" w:rsidRDefault="00422A03">
      <w:pPr>
        <w:pStyle w:val="ConsPlusNormal"/>
        <w:spacing w:before="220"/>
        <w:ind w:firstLine="540"/>
        <w:jc w:val="both"/>
      </w:pPr>
      <w:r>
        <w:t xml:space="preserve">2. Руководитель государственного учреждения, подведомственного министерству, обязан </w:t>
      </w:r>
      <w:r>
        <w:lastRenderedPageBreak/>
        <w:t>уведомлять министра о намерении выполнять иную оплачиваемую работу предварительно, до начала ее выполнения.</w:t>
      </w:r>
    </w:p>
    <w:p w14:paraId="7F65A952" w14:textId="77777777" w:rsidR="00422A03" w:rsidRDefault="00422A03">
      <w:pPr>
        <w:pStyle w:val="ConsPlusNormal"/>
        <w:spacing w:before="220"/>
        <w:ind w:firstLine="540"/>
        <w:jc w:val="both"/>
      </w:pPr>
      <w:r>
        <w:t>При выполнении иной оплачиваемой работы руководитель государственного учреждения, подведомственного министерству, обязаны руководствоваться следующим:</w:t>
      </w:r>
    </w:p>
    <w:p w14:paraId="7A1DA83F" w14:textId="77777777" w:rsidR="00422A03" w:rsidRDefault="00422A03">
      <w:pPr>
        <w:pStyle w:val="ConsPlusNormal"/>
        <w:spacing w:before="220"/>
        <w:ind w:firstLine="540"/>
        <w:jc w:val="both"/>
      </w:pPr>
      <w:r>
        <w:t>- выполнение иной оплачиваемой работы не должно приводить к возможному конфликту интересов и создавать ситуации, при которых личная заинтересованность руководителя государственного учреждения, подведомственного министерству, может повлиять на объективное исполнение им своих обязанностей;</w:t>
      </w:r>
    </w:p>
    <w:p w14:paraId="5ECC63A8" w14:textId="77777777" w:rsidR="00422A03" w:rsidRDefault="00422A03">
      <w:pPr>
        <w:pStyle w:val="ConsPlusNormal"/>
        <w:spacing w:before="220"/>
        <w:ind w:firstLine="540"/>
        <w:jc w:val="both"/>
      </w:pPr>
      <w:r>
        <w:t>- выполнение иной оплачиваемой работы должно осуществляться с соблюдением должностных (трудовых) обязанностей по замещаемой должности.</w:t>
      </w:r>
    </w:p>
    <w:p w14:paraId="62181E16" w14:textId="77777777" w:rsidR="00422A03" w:rsidRDefault="00422A03">
      <w:pPr>
        <w:pStyle w:val="ConsPlusNormal"/>
        <w:spacing w:before="220"/>
        <w:ind w:firstLine="540"/>
        <w:jc w:val="both"/>
      </w:pPr>
      <w:r>
        <w:t xml:space="preserve">3. </w:t>
      </w:r>
      <w:hyperlink w:anchor="P78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 представляется руководителем государственного учреждения, подведомственного министерству, на имя министра в письменной форме согласно приложению N 1 к настоящему Порядку.</w:t>
      </w:r>
    </w:p>
    <w:p w14:paraId="52472E13" w14:textId="77777777" w:rsidR="00422A03" w:rsidRDefault="00422A03">
      <w:pPr>
        <w:pStyle w:val="ConsPlusNormal"/>
        <w:spacing w:before="220"/>
        <w:ind w:firstLine="540"/>
        <w:jc w:val="both"/>
      </w:pPr>
      <w:r>
        <w:t xml:space="preserve">4. Регистрацию и учет уведомлений осуществляет специалист, ответственный за ведение работы по профилактике коррупционных и иных правонарушений в министерстве, в день поступления уведомления в </w:t>
      </w:r>
      <w:hyperlink w:anchor="P113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(далее - журнал регистрации), составленном согласно приложению N 2 к настоящему Порядку.</w:t>
      </w:r>
    </w:p>
    <w:p w14:paraId="0FBF60F4" w14:textId="77777777" w:rsidR="00422A03" w:rsidRDefault="00422A03">
      <w:pPr>
        <w:pStyle w:val="ConsPlusNormal"/>
        <w:spacing w:before="220"/>
        <w:ind w:firstLine="540"/>
        <w:jc w:val="both"/>
      </w:pPr>
      <w:r>
        <w:t>Листы журнала регистрации должны быть пронумерованы, прошнурованы и скреплены печатью министерства.</w:t>
      </w:r>
    </w:p>
    <w:p w14:paraId="3BF72025" w14:textId="77777777" w:rsidR="00422A03" w:rsidRDefault="00422A03">
      <w:pPr>
        <w:pStyle w:val="ConsPlusNormal"/>
        <w:spacing w:before="220"/>
        <w:ind w:firstLine="540"/>
        <w:jc w:val="both"/>
      </w:pPr>
      <w:r>
        <w:t>5. Специалист, ответственный за ведение работы по профилактике коррупционных и иных правонарушений в министерстве зарегистрировавший уведомление, выдает руководителю государственного учреждения, подведомственного министерству, подавшему уведомление, копию зарегистрированного уведомления с указанием своей фамилии и должности и направляет его в течение 3 рабочих дней на рассмотрение министру.</w:t>
      </w:r>
    </w:p>
    <w:p w14:paraId="12990B6D" w14:textId="77777777" w:rsidR="00422A03" w:rsidRDefault="00422A03">
      <w:pPr>
        <w:pStyle w:val="ConsPlusNormal"/>
        <w:spacing w:before="220"/>
        <w:ind w:firstLine="540"/>
        <w:jc w:val="both"/>
      </w:pPr>
      <w:r>
        <w:t>Уведомление после рассмотрения министром в течение трех рабочих дней после регистрации приобщается к личному делу руководителя государственного учреждения, подведомственного министерству.</w:t>
      </w:r>
    </w:p>
    <w:p w14:paraId="1458223A" w14:textId="77777777" w:rsidR="00422A03" w:rsidRDefault="00422A03">
      <w:pPr>
        <w:pStyle w:val="ConsPlusNormal"/>
        <w:spacing w:before="220"/>
        <w:ind w:firstLine="540"/>
        <w:jc w:val="both"/>
      </w:pPr>
      <w:r>
        <w:t xml:space="preserve">6. В случае, если министр усматривает, что выполнение руководителем государственного учреждения, подведомственного министерству, иной оплачиваемой работы может привести к конфликту интересов, он обязан принять меры по предотвращению и урегулированию конфликта интересов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14:paraId="1425C571" w14:textId="77777777" w:rsidR="00422A03" w:rsidRDefault="00422A03">
      <w:pPr>
        <w:pStyle w:val="ConsPlusNormal"/>
      </w:pPr>
    </w:p>
    <w:p w14:paraId="081446A3" w14:textId="77777777" w:rsidR="00422A03" w:rsidRDefault="00422A03">
      <w:pPr>
        <w:pStyle w:val="ConsPlusNormal"/>
      </w:pPr>
    </w:p>
    <w:p w14:paraId="0CE692BD" w14:textId="77777777" w:rsidR="00422A03" w:rsidRDefault="00422A03">
      <w:pPr>
        <w:pStyle w:val="ConsPlusNormal"/>
      </w:pPr>
    </w:p>
    <w:p w14:paraId="049826FE" w14:textId="77777777" w:rsidR="00422A03" w:rsidRDefault="00422A03">
      <w:pPr>
        <w:pStyle w:val="ConsPlusNormal"/>
      </w:pPr>
    </w:p>
    <w:p w14:paraId="5C1C98F1" w14:textId="77777777" w:rsidR="00422A03" w:rsidRDefault="00422A03">
      <w:pPr>
        <w:pStyle w:val="ConsPlusNormal"/>
      </w:pPr>
    </w:p>
    <w:p w14:paraId="50243802" w14:textId="77777777" w:rsidR="00422A03" w:rsidRDefault="00422A03">
      <w:pPr>
        <w:pStyle w:val="ConsPlusNormal"/>
        <w:jc w:val="right"/>
        <w:outlineLvl w:val="1"/>
      </w:pPr>
      <w:r>
        <w:t>Приложение N 1</w:t>
      </w:r>
    </w:p>
    <w:p w14:paraId="18857221" w14:textId="77777777" w:rsidR="00422A03" w:rsidRDefault="00422A03">
      <w:pPr>
        <w:pStyle w:val="ConsPlusNormal"/>
        <w:jc w:val="right"/>
      </w:pPr>
      <w:r>
        <w:t>к Порядку</w:t>
      </w:r>
    </w:p>
    <w:p w14:paraId="527827D1" w14:textId="77777777" w:rsidR="00422A03" w:rsidRDefault="00422A03">
      <w:pPr>
        <w:pStyle w:val="ConsPlusNormal"/>
        <w:jc w:val="right"/>
      </w:pPr>
      <w:r>
        <w:t>уведомления руководителями</w:t>
      </w:r>
    </w:p>
    <w:p w14:paraId="669C4FDF" w14:textId="77777777" w:rsidR="00422A03" w:rsidRDefault="00422A03">
      <w:pPr>
        <w:pStyle w:val="ConsPlusNormal"/>
        <w:jc w:val="right"/>
      </w:pPr>
      <w:r>
        <w:t>государственных учреждений,</w:t>
      </w:r>
    </w:p>
    <w:p w14:paraId="15B0FAC7" w14:textId="77777777" w:rsidR="00422A03" w:rsidRDefault="00422A03">
      <w:pPr>
        <w:pStyle w:val="ConsPlusNormal"/>
        <w:jc w:val="right"/>
      </w:pPr>
      <w:r>
        <w:t>подведомственных министерству</w:t>
      </w:r>
    </w:p>
    <w:p w14:paraId="419152D3" w14:textId="77777777" w:rsidR="00422A03" w:rsidRDefault="00422A03">
      <w:pPr>
        <w:pStyle w:val="ConsPlusNormal"/>
        <w:jc w:val="right"/>
      </w:pPr>
      <w:r>
        <w:t>культуры и архивного дела</w:t>
      </w:r>
    </w:p>
    <w:p w14:paraId="7F233AC5" w14:textId="77777777" w:rsidR="00422A03" w:rsidRDefault="00422A03">
      <w:pPr>
        <w:pStyle w:val="ConsPlusNormal"/>
        <w:jc w:val="right"/>
      </w:pPr>
      <w:r>
        <w:t>Сахалинской области,</w:t>
      </w:r>
    </w:p>
    <w:p w14:paraId="05929AC5" w14:textId="77777777" w:rsidR="00422A03" w:rsidRDefault="00422A03">
      <w:pPr>
        <w:pStyle w:val="ConsPlusNormal"/>
        <w:jc w:val="right"/>
      </w:pPr>
      <w:r>
        <w:t>о намерении выполнять</w:t>
      </w:r>
    </w:p>
    <w:p w14:paraId="64482D23" w14:textId="77777777" w:rsidR="00422A03" w:rsidRDefault="00422A03">
      <w:pPr>
        <w:pStyle w:val="ConsPlusNormal"/>
        <w:jc w:val="right"/>
      </w:pPr>
      <w:r>
        <w:lastRenderedPageBreak/>
        <w:t>иную оплачиваемую работу,</w:t>
      </w:r>
    </w:p>
    <w:p w14:paraId="3FF8930C" w14:textId="77777777" w:rsidR="00422A03" w:rsidRDefault="00422A03">
      <w:pPr>
        <w:pStyle w:val="ConsPlusNormal"/>
        <w:jc w:val="right"/>
      </w:pPr>
      <w:r>
        <w:t>утвержденному приказом</w:t>
      </w:r>
    </w:p>
    <w:p w14:paraId="3E2E0C73" w14:textId="77777777" w:rsidR="00422A03" w:rsidRDefault="00422A03">
      <w:pPr>
        <w:pStyle w:val="ConsPlusNormal"/>
        <w:jc w:val="right"/>
      </w:pPr>
      <w:r>
        <w:t>министерства культуры и архивного дела</w:t>
      </w:r>
    </w:p>
    <w:p w14:paraId="07A0707F" w14:textId="77777777" w:rsidR="00422A03" w:rsidRDefault="00422A03">
      <w:pPr>
        <w:pStyle w:val="ConsPlusNormal"/>
        <w:jc w:val="right"/>
      </w:pPr>
      <w:r>
        <w:t>Сахалинской области</w:t>
      </w:r>
    </w:p>
    <w:p w14:paraId="31086E03" w14:textId="77777777" w:rsidR="00422A03" w:rsidRDefault="00422A03">
      <w:pPr>
        <w:pStyle w:val="ConsPlusNormal"/>
        <w:jc w:val="right"/>
      </w:pPr>
      <w:r>
        <w:t>от 01.08.2019 N 12</w:t>
      </w:r>
    </w:p>
    <w:p w14:paraId="2B713392" w14:textId="77777777" w:rsidR="00422A03" w:rsidRDefault="00422A03">
      <w:pPr>
        <w:pStyle w:val="ConsPlusNormal"/>
      </w:pPr>
    </w:p>
    <w:p w14:paraId="30D430A5" w14:textId="77777777" w:rsidR="00422A03" w:rsidRDefault="00422A03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575B0427" w14:textId="77777777" w:rsidR="00422A03" w:rsidRDefault="00422A03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59BB40AE" w14:textId="77777777" w:rsidR="00422A03" w:rsidRDefault="00422A03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7FAD3E5B" w14:textId="77777777" w:rsidR="00422A03" w:rsidRDefault="00422A03">
      <w:pPr>
        <w:pStyle w:val="ConsPlusNonformat"/>
        <w:jc w:val="both"/>
      </w:pPr>
      <w:r>
        <w:t xml:space="preserve">                                                Ф.И.О. работодателя)</w:t>
      </w:r>
    </w:p>
    <w:p w14:paraId="343E1F85" w14:textId="77777777" w:rsidR="00422A03" w:rsidRDefault="00422A03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4E4C11E6" w14:textId="77777777" w:rsidR="00422A03" w:rsidRDefault="00422A03">
      <w:pPr>
        <w:pStyle w:val="ConsPlusNonformat"/>
        <w:jc w:val="both"/>
      </w:pPr>
      <w:r>
        <w:t xml:space="preserve">                                               (наименование должности,</w:t>
      </w:r>
    </w:p>
    <w:p w14:paraId="57578390" w14:textId="77777777" w:rsidR="00422A03" w:rsidRDefault="00422A03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535F1170" w14:textId="77777777" w:rsidR="00422A03" w:rsidRDefault="00422A03">
      <w:pPr>
        <w:pStyle w:val="ConsPlusNonformat"/>
        <w:jc w:val="both"/>
      </w:pPr>
      <w:r>
        <w:t xml:space="preserve">                                             государственное учреждение,</w:t>
      </w:r>
    </w:p>
    <w:p w14:paraId="012CE5A2" w14:textId="77777777" w:rsidR="00422A03" w:rsidRDefault="00422A03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32723991" w14:textId="77777777" w:rsidR="00422A03" w:rsidRDefault="00422A03">
      <w:pPr>
        <w:pStyle w:val="ConsPlusNonformat"/>
        <w:jc w:val="both"/>
      </w:pPr>
      <w:r>
        <w:t xml:space="preserve">                                                      Ф.И.О.)</w:t>
      </w:r>
    </w:p>
    <w:p w14:paraId="63172E9D" w14:textId="77777777" w:rsidR="00422A03" w:rsidRDefault="00422A03">
      <w:pPr>
        <w:pStyle w:val="ConsPlusNonformat"/>
        <w:jc w:val="both"/>
      </w:pPr>
    </w:p>
    <w:p w14:paraId="0B64388F" w14:textId="77777777" w:rsidR="00422A03" w:rsidRDefault="00422A03">
      <w:pPr>
        <w:pStyle w:val="ConsPlusNonformat"/>
        <w:jc w:val="both"/>
      </w:pPr>
      <w:bookmarkStart w:id="2" w:name="P78"/>
      <w:bookmarkEnd w:id="2"/>
      <w:r>
        <w:t xml:space="preserve">                                УВЕДОМЛЕНИЕ</w:t>
      </w:r>
    </w:p>
    <w:p w14:paraId="1EDA76F4" w14:textId="77777777" w:rsidR="00422A03" w:rsidRDefault="00422A03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14:paraId="3E12408A" w14:textId="77777777" w:rsidR="00422A03" w:rsidRDefault="00422A03">
      <w:pPr>
        <w:pStyle w:val="ConsPlusNonformat"/>
        <w:jc w:val="both"/>
      </w:pPr>
    </w:p>
    <w:p w14:paraId="5D42B610" w14:textId="77777777" w:rsidR="00422A03" w:rsidRDefault="00422A03">
      <w:pPr>
        <w:pStyle w:val="ConsPlusNonformat"/>
        <w:jc w:val="both"/>
      </w:pPr>
      <w:r>
        <w:t xml:space="preserve">    В  соответствии  со  </w:t>
      </w:r>
      <w:hyperlink r:id="rId8" w:history="1">
        <w:r>
          <w:rPr>
            <w:color w:val="0000FF"/>
          </w:rPr>
          <w:t>статьей 276</w:t>
        </w:r>
      </w:hyperlink>
      <w:r>
        <w:t xml:space="preserve"> Трудового кодекса Российской Федерации</w:t>
      </w:r>
    </w:p>
    <w:p w14:paraId="634F6C09" w14:textId="77777777" w:rsidR="00422A03" w:rsidRDefault="00422A03">
      <w:pPr>
        <w:pStyle w:val="ConsPlusNonformat"/>
        <w:jc w:val="both"/>
      </w:pPr>
      <w:r>
        <w:t>уведомляю  Вас  о  том,  что  я  намерен выполнять иную оплачиваемую работу</w:t>
      </w:r>
    </w:p>
    <w:p w14:paraId="78F08882" w14:textId="77777777" w:rsidR="00422A03" w:rsidRDefault="00422A03">
      <w:pPr>
        <w:pStyle w:val="ConsPlusNonformat"/>
        <w:jc w:val="both"/>
      </w:pPr>
      <w:r>
        <w:t>(указать   сведения   о   деятельности,   которую  собирается  осуществлять</w:t>
      </w:r>
    </w:p>
    <w:p w14:paraId="3EB1CB01" w14:textId="77777777" w:rsidR="00422A03" w:rsidRDefault="00422A03">
      <w:pPr>
        <w:pStyle w:val="ConsPlusNonformat"/>
        <w:jc w:val="both"/>
      </w:pPr>
      <w:r>
        <w:t>руководитель государственного учреждения, подведомственного министерству, -</w:t>
      </w:r>
    </w:p>
    <w:p w14:paraId="45C5AEDE" w14:textId="77777777" w:rsidR="00422A03" w:rsidRDefault="00422A03">
      <w:pPr>
        <w:pStyle w:val="ConsPlusNonformat"/>
        <w:jc w:val="both"/>
      </w:pPr>
      <w:r>
        <w:t>место  работы,  должность,  должностные  обязанности,  предполагаемую  дату</w:t>
      </w:r>
    </w:p>
    <w:p w14:paraId="4BD25BC1" w14:textId="77777777" w:rsidR="00422A03" w:rsidRDefault="00422A03">
      <w:pPr>
        <w:pStyle w:val="ConsPlusNonformat"/>
        <w:jc w:val="both"/>
      </w:pPr>
      <w:r>
        <w:t>начала выполнения соответствующей работы, иное).</w:t>
      </w:r>
    </w:p>
    <w:p w14:paraId="6016E489" w14:textId="77777777" w:rsidR="00422A03" w:rsidRDefault="00422A03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14:paraId="694A4B69" w14:textId="77777777" w:rsidR="00422A03" w:rsidRDefault="00422A03">
      <w:pPr>
        <w:pStyle w:val="ConsPlusNonformat"/>
        <w:jc w:val="both"/>
      </w:pPr>
      <w:r>
        <w:t xml:space="preserve">    При   выполнении   указанной   работы  обязуюсь  соблюдать  должностные</w:t>
      </w:r>
    </w:p>
    <w:p w14:paraId="623BEDB5" w14:textId="77777777" w:rsidR="00422A03" w:rsidRDefault="00422A03">
      <w:pPr>
        <w:pStyle w:val="ConsPlusNonformat"/>
        <w:jc w:val="both"/>
      </w:pPr>
      <w:r>
        <w:t>(трудовые)   обязанности   по  замещаемой  должности,  а  также  требования</w:t>
      </w:r>
    </w:p>
    <w:p w14:paraId="301B2E8B" w14:textId="77777777" w:rsidR="00422A03" w:rsidRDefault="00422A03">
      <w:pPr>
        <w:pStyle w:val="ConsPlusNonformat"/>
        <w:jc w:val="both"/>
      </w:pPr>
      <w:r>
        <w:t xml:space="preserve">Федерального  </w:t>
      </w:r>
      <w:hyperlink r:id="rId9" w:history="1">
        <w:r>
          <w:rPr>
            <w:color w:val="0000FF"/>
          </w:rPr>
          <w:t>закона</w:t>
        </w:r>
      </w:hyperlink>
      <w:r>
        <w:t xml:space="preserve">  от 25.12.2008 N 273-ФЗ "О противодействии коррупции".</w:t>
      </w:r>
    </w:p>
    <w:p w14:paraId="1DD552A8" w14:textId="77777777" w:rsidR="00422A03" w:rsidRDefault="00422A03">
      <w:pPr>
        <w:pStyle w:val="ConsPlusNonformat"/>
        <w:jc w:val="both"/>
      </w:pPr>
    </w:p>
    <w:p w14:paraId="1BD0A770" w14:textId="77777777" w:rsidR="00422A03" w:rsidRDefault="00422A03">
      <w:pPr>
        <w:pStyle w:val="ConsPlusNonformat"/>
        <w:jc w:val="both"/>
      </w:pPr>
      <w:r>
        <w:t>______________________                                  ___________________</w:t>
      </w:r>
    </w:p>
    <w:p w14:paraId="2EB43434" w14:textId="77777777" w:rsidR="00422A03" w:rsidRDefault="00422A03">
      <w:pPr>
        <w:pStyle w:val="ConsPlusNonformat"/>
        <w:jc w:val="both"/>
      </w:pPr>
      <w:r>
        <w:t xml:space="preserve">        (дата)                                               (подпись)</w:t>
      </w:r>
    </w:p>
    <w:p w14:paraId="5243716D" w14:textId="77777777" w:rsidR="00422A03" w:rsidRDefault="00422A03">
      <w:pPr>
        <w:pStyle w:val="ConsPlusNormal"/>
      </w:pPr>
    </w:p>
    <w:p w14:paraId="006347D4" w14:textId="77777777" w:rsidR="00422A03" w:rsidRDefault="00422A03">
      <w:pPr>
        <w:pStyle w:val="ConsPlusNormal"/>
      </w:pPr>
    </w:p>
    <w:p w14:paraId="7BC752B3" w14:textId="77777777" w:rsidR="00422A03" w:rsidRDefault="00422A03">
      <w:pPr>
        <w:pStyle w:val="ConsPlusNormal"/>
      </w:pPr>
    </w:p>
    <w:p w14:paraId="28BC9032" w14:textId="77777777" w:rsidR="00422A03" w:rsidRDefault="00422A03">
      <w:pPr>
        <w:pStyle w:val="ConsPlusNormal"/>
      </w:pPr>
    </w:p>
    <w:p w14:paraId="64F49711" w14:textId="77777777" w:rsidR="00422A03" w:rsidRDefault="00422A03">
      <w:pPr>
        <w:pStyle w:val="ConsPlusNormal"/>
      </w:pPr>
    </w:p>
    <w:p w14:paraId="16545D44" w14:textId="77777777" w:rsidR="00422A03" w:rsidRDefault="00422A03">
      <w:pPr>
        <w:pStyle w:val="ConsPlusNormal"/>
        <w:jc w:val="right"/>
        <w:outlineLvl w:val="1"/>
      </w:pPr>
      <w:r>
        <w:t>Приложение N 2</w:t>
      </w:r>
    </w:p>
    <w:p w14:paraId="3D8AB75F" w14:textId="77777777" w:rsidR="00422A03" w:rsidRDefault="00422A03">
      <w:pPr>
        <w:pStyle w:val="ConsPlusNormal"/>
        <w:jc w:val="right"/>
      </w:pPr>
      <w:r>
        <w:t>к Порядку</w:t>
      </w:r>
    </w:p>
    <w:p w14:paraId="0DA97DCC" w14:textId="77777777" w:rsidR="00422A03" w:rsidRDefault="00422A03">
      <w:pPr>
        <w:pStyle w:val="ConsPlusNormal"/>
        <w:jc w:val="right"/>
      </w:pPr>
      <w:r>
        <w:t>уведомления руководителями</w:t>
      </w:r>
    </w:p>
    <w:p w14:paraId="3A4BBD1F" w14:textId="77777777" w:rsidR="00422A03" w:rsidRDefault="00422A03">
      <w:pPr>
        <w:pStyle w:val="ConsPlusNormal"/>
        <w:jc w:val="right"/>
      </w:pPr>
      <w:r>
        <w:t>государственных учреждений,</w:t>
      </w:r>
    </w:p>
    <w:p w14:paraId="06A32914" w14:textId="77777777" w:rsidR="00422A03" w:rsidRDefault="00422A03">
      <w:pPr>
        <w:pStyle w:val="ConsPlusNormal"/>
        <w:jc w:val="right"/>
      </w:pPr>
      <w:r>
        <w:t>подведомственных министерству</w:t>
      </w:r>
    </w:p>
    <w:p w14:paraId="3C6B9D70" w14:textId="77777777" w:rsidR="00422A03" w:rsidRDefault="00422A03">
      <w:pPr>
        <w:pStyle w:val="ConsPlusNormal"/>
        <w:jc w:val="right"/>
      </w:pPr>
      <w:r>
        <w:t>культуры и архивного дела</w:t>
      </w:r>
    </w:p>
    <w:p w14:paraId="07839BDF" w14:textId="77777777" w:rsidR="00422A03" w:rsidRDefault="00422A03">
      <w:pPr>
        <w:pStyle w:val="ConsPlusNormal"/>
        <w:jc w:val="right"/>
      </w:pPr>
      <w:r>
        <w:t>Сахалинской области,</w:t>
      </w:r>
    </w:p>
    <w:p w14:paraId="5EFF66BE" w14:textId="77777777" w:rsidR="00422A03" w:rsidRDefault="00422A03">
      <w:pPr>
        <w:pStyle w:val="ConsPlusNormal"/>
        <w:jc w:val="right"/>
      </w:pPr>
      <w:r>
        <w:t>о намерении выполнять</w:t>
      </w:r>
    </w:p>
    <w:p w14:paraId="071571BA" w14:textId="77777777" w:rsidR="00422A03" w:rsidRDefault="00422A03">
      <w:pPr>
        <w:pStyle w:val="ConsPlusNormal"/>
        <w:jc w:val="right"/>
      </w:pPr>
      <w:r>
        <w:t>иную оплачиваемую работу,</w:t>
      </w:r>
    </w:p>
    <w:p w14:paraId="5CB892DB" w14:textId="77777777" w:rsidR="00422A03" w:rsidRDefault="00422A03">
      <w:pPr>
        <w:pStyle w:val="ConsPlusNormal"/>
        <w:jc w:val="right"/>
      </w:pPr>
      <w:r>
        <w:t>утвержденному приказом</w:t>
      </w:r>
    </w:p>
    <w:p w14:paraId="2FE6D4CB" w14:textId="77777777" w:rsidR="00422A03" w:rsidRDefault="00422A03">
      <w:pPr>
        <w:pStyle w:val="ConsPlusNormal"/>
        <w:jc w:val="right"/>
      </w:pPr>
      <w:r>
        <w:t>министерства культуры и архивного дела</w:t>
      </w:r>
    </w:p>
    <w:p w14:paraId="457E458A" w14:textId="77777777" w:rsidR="00422A03" w:rsidRDefault="00422A03">
      <w:pPr>
        <w:pStyle w:val="ConsPlusNormal"/>
        <w:jc w:val="right"/>
      </w:pPr>
      <w:r>
        <w:t>Сахалинской области</w:t>
      </w:r>
    </w:p>
    <w:p w14:paraId="183E9826" w14:textId="77777777" w:rsidR="00422A03" w:rsidRDefault="00422A03">
      <w:pPr>
        <w:pStyle w:val="ConsPlusNormal"/>
        <w:jc w:val="right"/>
      </w:pPr>
      <w:r>
        <w:t>от 01.08.2019 N 12</w:t>
      </w:r>
    </w:p>
    <w:p w14:paraId="345FBB8D" w14:textId="77777777" w:rsidR="00422A03" w:rsidRDefault="00422A03">
      <w:pPr>
        <w:pStyle w:val="ConsPlusNormal"/>
      </w:pPr>
    </w:p>
    <w:p w14:paraId="57AAF094" w14:textId="77777777" w:rsidR="00422A03" w:rsidRDefault="00422A03">
      <w:pPr>
        <w:pStyle w:val="ConsPlusNormal"/>
        <w:jc w:val="center"/>
      </w:pPr>
      <w:bookmarkStart w:id="3" w:name="P113"/>
      <w:bookmarkEnd w:id="3"/>
      <w:r>
        <w:rPr>
          <w:b/>
        </w:rPr>
        <w:t>ЖУРНАЛ</w:t>
      </w:r>
    </w:p>
    <w:p w14:paraId="53DC4E3B" w14:textId="77777777" w:rsidR="00422A03" w:rsidRDefault="00422A03">
      <w:pPr>
        <w:pStyle w:val="ConsPlusNormal"/>
        <w:jc w:val="center"/>
      </w:pPr>
      <w:r>
        <w:rPr>
          <w:b/>
        </w:rPr>
        <w:t>регистрации уведомлений руководителями</w:t>
      </w:r>
    </w:p>
    <w:p w14:paraId="45B21FED" w14:textId="77777777" w:rsidR="00422A03" w:rsidRDefault="00422A03">
      <w:pPr>
        <w:pStyle w:val="ConsPlusNormal"/>
        <w:jc w:val="center"/>
      </w:pPr>
      <w:r>
        <w:rPr>
          <w:b/>
        </w:rPr>
        <w:t>государственных учреждений, подведомственных министерству</w:t>
      </w:r>
      <w:r>
        <w:t>,</w:t>
      </w:r>
    </w:p>
    <w:p w14:paraId="5D7F8F8D" w14:textId="77777777" w:rsidR="00422A03" w:rsidRDefault="00422A03">
      <w:pPr>
        <w:pStyle w:val="ConsPlusNormal"/>
        <w:jc w:val="center"/>
      </w:pPr>
      <w:r>
        <w:rPr>
          <w:b/>
        </w:rPr>
        <w:t>о намерении выполнять иную оплачиваемую работу</w:t>
      </w:r>
    </w:p>
    <w:p w14:paraId="01B306DE" w14:textId="77777777" w:rsidR="00422A03" w:rsidRDefault="00422A0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1701"/>
        <w:gridCol w:w="1701"/>
        <w:gridCol w:w="1701"/>
        <w:gridCol w:w="1871"/>
      </w:tblGrid>
      <w:tr w:rsidR="00422A03" w14:paraId="4D3B808C" w14:textId="77777777">
        <w:tc>
          <w:tcPr>
            <w:tcW w:w="567" w:type="dxa"/>
          </w:tcPr>
          <w:p w14:paraId="4C1B22AD" w14:textId="77777777" w:rsidR="00422A03" w:rsidRDefault="00422A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531" w:type="dxa"/>
          </w:tcPr>
          <w:p w14:paraId="480E313F" w14:textId="77777777" w:rsidR="00422A03" w:rsidRDefault="00422A0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1" w:type="dxa"/>
          </w:tcPr>
          <w:p w14:paraId="63842C08" w14:textId="77777777" w:rsidR="00422A03" w:rsidRDefault="00422A03">
            <w:pPr>
              <w:pStyle w:val="ConsPlusNormal"/>
              <w:jc w:val="center"/>
            </w:pPr>
            <w:r>
              <w:t>Ф.И.О., руководителя государственного учреждения</w:t>
            </w:r>
          </w:p>
        </w:tc>
        <w:tc>
          <w:tcPr>
            <w:tcW w:w="1701" w:type="dxa"/>
          </w:tcPr>
          <w:p w14:paraId="609A0931" w14:textId="77777777" w:rsidR="00422A03" w:rsidRDefault="00422A03">
            <w:pPr>
              <w:pStyle w:val="ConsPlusNormal"/>
              <w:jc w:val="center"/>
            </w:pPr>
            <w:r>
              <w:t>Должность руководителя государственного учреждения</w:t>
            </w:r>
          </w:p>
        </w:tc>
        <w:tc>
          <w:tcPr>
            <w:tcW w:w="1701" w:type="dxa"/>
          </w:tcPr>
          <w:p w14:paraId="105F9849" w14:textId="77777777" w:rsidR="00422A03" w:rsidRDefault="00422A03">
            <w:pPr>
              <w:pStyle w:val="ConsPlusNormal"/>
              <w:jc w:val="center"/>
            </w:pPr>
            <w:r>
              <w:t>Ф.И.О., должность лица, зарегистрировавшего уведомление, и его подпись</w:t>
            </w:r>
          </w:p>
        </w:tc>
        <w:tc>
          <w:tcPr>
            <w:tcW w:w="1871" w:type="dxa"/>
          </w:tcPr>
          <w:p w14:paraId="3E61E92F" w14:textId="77777777" w:rsidR="00422A03" w:rsidRDefault="00422A03">
            <w:pPr>
              <w:pStyle w:val="ConsPlusNormal"/>
              <w:jc w:val="center"/>
            </w:pPr>
            <w:r>
              <w:t>Подпись руководителя государственного учреждения о получении копии уведомления</w:t>
            </w:r>
          </w:p>
        </w:tc>
      </w:tr>
      <w:tr w:rsidR="00422A03" w14:paraId="57BA4436" w14:textId="77777777">
        <w:tc>
          <w:tcPr>
            <w:tcW w:w="567" w:type="dxa"/>
          </w:tcPr>
          <w:p w14:paraId="7EBF57D8" w14:textId="77777777" w:rsidR="00422A03" w:rsidRDefault="00422A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0D99E345" w14:textId="77777777" w:rsidR="00422A03" w:rsidRDefault="00422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3B093D3" w14:textId="77777777" w:rsidR="00422A03" w:rsidRDefault="00422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823E39E" w14:textId="77777777" w:rsidR="00422A03" w:rsidRDefault="00422A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63DFCF55" w14:textId="77777777" w:rsidR="00422A03" w:rsidRDefault="00422A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14:paraId="1C21CCCB" w14:textId="77777777" w:rsidR="00422A03" w:rsidRDefault="00422A03">
            <w:pPr>
              <w:pStyle w:val="ConsPlusNormal"/>
              <w:jc w:val="center"/>
            </w:pPr>
            <w:r>
              <w:t>6</w:t>
            </w:r>
          </w:p>
        </w:tc>
      </w:tr>
      <w:tr w:rsidR="00422A03" w14:paraId="7156AEDB" w14:textId="77777777">
        <w:tc>
          <w:tcPr>
            <w:tcW w:w="567" w:type="dxa"/>
          </w:tcPr>
          <w:p w14:paraId="1FD7BBDD" w14:textId="77777777" w:rsidR="00422A03" w:rsidRDefault="00422A03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14:paraId="324EC482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12D5840C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24378B84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01F0018D" w14:textId="77777777" w:rsidR="00422A03" w:rsidRDefault="00422A03">
            <w:pPr>
              <w:pStyle w:val="ConsPlusNormal"/>
            </w:pPr>
          </w:p>
        </w:tc>
        <w:tc>
          <w:tcPr>
            <w:tcW w:w="1871" w:type="dxa"/>
          </w:tcPr>
          <w:p w14:paraId="6F783358" w14:textId="77777777" w:rsidR="00422A03" w:rsidRDefault="00422A03">
            <w:pPr>
              <w:pStyle w:val="ConsPlusNormal"/>
            </w:pPr>
          </w:p>
        </w:tc>
      </w:tr>
      <w:tr w:rsidR="00422A03" w14:paraId="5C254007" w14:textId="77777777">
        <w:tc>
          <w:tcPr>
            <w:tcW w:w="567" w:type="dxa"/>
          </w:tcPr>
          <w:p w14:paraId="257EEA17" w14:textId="77777777" w:rsidR="00422A03" w:rsidRDefault="00422A03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14:paraId="10E748CE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13E0AF26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2DAC1401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3D8843FA" w14:textId="77777777" w:rsidR="00422A03" w:rsidRDefault="00422A03">
            <w:pPr>
              <w:pStyle w:val="ConsPlusNormal"/>
            </w:pPr>
          </w:p>
        </w:tc>
        <w:tc>
          <w:tcPr>
            <w:tcW w:w="1871" w:type="dxa"/>
          </w:tcPr>
          <w:p w14:paraId="2FA4B0F4" w14:textId="77777777" w:rsidR="00422A03" w:rsidRDefault="00422A03">
            <w:pPr>
              <w:pStyle w:val="ConsPlusNormal"/>
            </w:pPr>
          </w:p>
        </w:tc>
      </w:tr>
      <w:tr w:rsidR="00422A03" w14:paraId="5FCF1CA3" w14:textId="77777777">
        <w:tc>
          <w:tcPr>
            <w:tcW w:w="567" w:type="dxa"/>
          </w:tcPr>
          <w:p w14:paraId="1C164003" w14:textId="77777777" w:rsidR="00422A03" w:rsidRDefault="00422A03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</w:tcPr>
          <w:p w14:paraId="1CA2630C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1CBE806E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5351B0DC" w14:textId="77777777" w:rsidR="00422A03" w:rsidRDefault="00422A03">
            <w:pPr>
              <w:pStyle w:val="ConsPlusNormal"/>
            </w:pPr>
          </w:p>
        </w:tc>
        <w:tc>
          <w:tcPr>
            <w:tcW w:w="1701" w:type="dxa"/>
          </w:tcPr>
          <w:p w14:paraId="7FFACAE6" w14:textId="77777777" w:rsidR="00422A03" w:rsidRDefault="00422A03">
            <w:pPr>
              <w:pStyle w:val="ConsPlusNormal"/>
            </w:pPr>
          </w:p>
        </w:tc>
        <w:tc>
          <w:tcPr>
            <w:tcW w:w="1871" w:type="dxa"/>
          </w:tcPr>
          <w:p w14:paraId="5346D7BC" w14:textId="77777777" w:rsidR="00422A03" w:rsidRDefault="00422A03">
            <w:pPr>
              <w:pStyle w:val="ConsPlusNormal"/>
            </w:pPr>
          </w:p>
        </w:tc>
      </w:tr>
    </w:tbl>
    <w:p w14:paraId="278A9526" w14:textId="77777777" w:rsidR="00422A03" w:rsidRDefault="00422A03">
      <w:pPr>
        <w:pStyle w:val="ConsPlusNormal"/>
        <w:ind w:firstLine="540"/>
        <w:jc w:val="both"/>
      </w:pPr>
    </w:p>
    <w:p w14:paraId="0A8896EB" w14:textId="77777777" w:rsidR="00422A03" w:rsidRDefault="00422A03">
      <w:pPr>
        <w:pStyle w:val="ConsPlusNormal"/>
        <w:ind w:firstLine="540"/>
        <w:jc w:val="both"/>
      </w:pPr>
    </w:p>
    <w:p w14:paraId="35126D1E" w14:textId="77777777" w:rsidR="00422A03" w:rsidRDefault="0042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F0F722" w14:textId="77777777" w:rsidR="008B11ED" w:rsidRDefault="008B11ED"/>
    <w:sectPr w:rsidR="008B11ED" w:rsidSect="00C3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03"/>
    <w:rsid w:val="00422A03"/>
    <w:rsid w:val="004261BC"/>
    <w:rsid w:val="008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AB66"/>
  <w15:chartTrackingRefBased/>
  <w15:docId w15:val="{37EE9DD4-66AB-4762-AF15-3591235D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195666594F0B6A94A108182206BA973E9AE2CA183B220C6007B3F02EE2DBA279031FD05FC07CA0589682A7D986D7C4E1B1E2E967E7783NFC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9195666594F0B6A94A108182206BA973EBA92DAF82B220C6007B3F02EE2DBA359069F107FB1FC20D9C3E7B38NCC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195666594F0B6A94A108182206BA973E9AE2CA183B220C6007B3F02EE2DBA279031FD05F505C951D3782E34CF6660480D0024887DN7C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9195666594F0B6A94A108182206BA973E9AE2CA183B220C6007B3F02EE2DBA279031FD05F505C951D3782E34CF6660480D0024887DN7CE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9195666594F0B6A94A108182206BA973EBA92DAF82B220C6007B3F02EE2DBA359069F107FB1FC20D9C3E7B38NC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 Александр Енсэкович</dc:creator>
  <cp:keywords/>
  <dc:description/>
  <cp:lastModifiedBy>Наталья</cp:lastModifiedBy>
  <cp:revision>2</cp:revision>
  <dcterms:created xsi:type="dcterms:W3CDTF">2023-01-09T08:12:00Z</dcterms:created>
  <dcterms:modified xsi:type="dcterms:W3CDTF">2023-01-09T08:12:00Z</dcterms:modified>
</cp:coreProperties>
</file>